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CC" w:rsidRDefault="00021ECC" w:rsidP="00021ECC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附件2</w:t>
      </w:r>
    </w:p>
    <w:p w:rsidR="00021ECC" w:rsidRDefault="00021ECC" w:rsidP="00021ECC">
      <w:pPr>
        <w:wordWrap w:val="0"/>
        <w:spacing w:afterLines="20" w:line="300" w:lineRule="exact"/>
        <w:ind w:right="560" w:firstLineChars="600" w:firstLine="168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021ECC" w:rsidRDefault="00021ECC" w:rsidP="00021ECC">
      <w:pPr>
        <w:spacing w:afterLines="50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湖南农业大学东方科技学院</w:t>
      </w:r>
      <w:r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</w:rPr>
        <w:t>届毕业生资源信息</w:t>
      </w:r>
    </w:p>
    <w:p w:rsidR="00021ECC" w:rsidRDefault="00021ECC" w:rsidP="00021ECC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tbl>
      <w:tblPr>
        <w:tblStyle w:val="a3"/>
        <w:tblpPr w:leftFromText="180" w:rightFromText="180" w:vertAnchor="text" w:horzAnchor="page" w:tblpX="1125" w:tblpY="58"/>
        <w:tblOverlap w:val="never"/>
        <w:tblW w:w="9565" w:type="dxa"/>
        <w:tblLayout w:type="fixed"/>
        <w:tblLook w:val="04A0"/>
      </w:tblPr>
      <w:tblGrid>
        <w:gridCol w:w="1615"/>
        <w:gridCol w:w="2688"/>
        <w:gridCol w:w="1062"/>
        <w:gridCol w:w="1035"/>
        <w:gridCol w:w="1095"/>
        <w:gridCol w:w="2070"/>
      </w:tblGrid>
      <w:tr w:rsidR="00021ECC" w:rsidTr="00987600">
        <w:tc>
          <w:tcPr>
            <w:tcW w:w="161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学部</w:t>
            </w:r>
          </w:p>
        </w:tc>
        <w:tc>
          <w:tcPr>
            <w:tcW w:w="2688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专业</w:t>
            </w:r>
          </w:p>
        </w:tc>
        <w:tc>
          <w:tcPr>
            <w:tcW w:w="1062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eastAsiaTheme="minorEastAsia" w:hint="default"/>
                <w:b/>
                <w:bCs/>
              </w:rPr>
            </w:pPr>
            <w:r>
              <w:rPr>
                <w:b/>
                <w:bCs/>
              </w:rPr>
              <w:t>层次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eastAsiaTheme="minorEastAsia" w:hint="default"/>
                <w:b/>
                <w:bCs/>
              </w:rPr>
            </w:pPr>
            <w:r>
              <w:rPr>
                <w:b/>
                <w:bCs/>
              </w:rPr>
              <w:t>学制</w:t>
            </w:r>
          </w:p>
        </w:tc>
        <w:tc>
          <w:tcPr>
            <w:tcW w:w="109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人数</w:t>
            </w:r>
          </w:p>
        </w:tc>
        <w:tc>
          <w:tcPr>
            <w:tcW w:w="2070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就业专干联系方式</w:t>
            </w:r>
          </w:p>
        </w:tc>
      </w:tr>
      <w:tr w:rsidR="00021ECC" w:rsidTr="00987600">
        <w:tc>
          <w:tcPr>
            <w:tcW w:w="1615" w:type="dxa"/>
            <w:vMerge w:val="restart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经济管理学部</w:t>
            </w: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电子商务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eastAsiaTheme="minorEastAsia"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eastAsiaTheme="minorEastAsia"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66</w:t>
            </w:r>
          </w:p>
        </w:tc>
        <w:tc>
          <w:tcPr>
            <w:tcW w:w="2070" w:type="dxa"/>
            <w:vMerge w:val="restart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张老师</w:t>
            </w:r>
          </w:p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0731-84635449</w:t>
            </w:r>
          </w:p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253826015@qq.com</w:t>
            </w: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工商管理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50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国际经济与贸易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46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会计学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110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金融学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71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经济学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30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市场营销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31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 w:val="restart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理工学部</w:t>
            </w: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工程管理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37</w:t>
            </w:r>
          </w:p>
        </w:tc>
        <w:tc>
          <w:tcPr>
            <w:tcW w:w="2070" w:type="dxa"/>
            <w:vMerge w:val="restart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周老师</w:t>
            </w:r>
          </w:p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0731-84617517</w:t>
            </w:r>
          </w:p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151238425@qq.com</w:t>
            </w: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机械设计制造及其自动化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67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计算机科学与技术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113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水利水电工程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27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土木工程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92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 w:val="restart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人文社会科学学部</w:t>
            </w: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法学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68</w:t>
            </w:r>
          </w:p>
        </w:tc>
        <w:tc>
          <w:tcPr>
            <w:tcW w:w="2070" w:type="dxa"/>
            <w:vMerge w:val="restart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  <w:szCs w:val="21"/>
              </w:rPr>
            </w:pPr>
            <w:r>
              <w:rPr>
                <w:sz w:val="21"/>
                <w:szCs w:val="21"/>
              </w:rPr>
              <w:t>曾老师</w:t>
            </w:r>
          </w:p>
          <w:p w:rsidR="00021ECC" w:rsidRDefault="00021ECC" w:rsidP="00987600">
            <w:pPr>
              <w:spacing w:line="360" w:lineRule="exact"/>
              <w:jc w:val="center"/>
              <w:rPr>
                <w:rFonts w:hint="default"/>
                <w:szCs w:val="21"/>
              </w:rPr>
            </w:pPr>
            <w:r>
              <w:rPr>
                <w:sz w:val="21"/>
                <w:szCs w:val="21"/>
              </w:rPr>
              <w:t>0731-84635085</w:t>
            </w:r>
          </w:p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1"/>
                <w:szCs w:val="21"/>
              </w:rPr>
              <w:t>43140784@qq.com</w:t>
            </w: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环境工程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41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社会体育指导与管理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25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应用心理学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31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英语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128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 w:val="restart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生命科学学部</w:t>
            </w: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动物医学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64</w:t>
            </w:r>
          </w:p>
        </w:tc>
        <w:tc>
          <w:tcPr>
            <w:tcW w:w="2070" w:type="dxa"/>
            <w:vMerge w:val="restart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  <w:szCs w:val="21"/>
              </w:rPr>
            </w:pPr>
            <w:r>
              <w:rPr>
                <w:sz w:val="21"/>
                <w:szCs w:val="21"/>
              </w:rPr>
              <w:t>饶老师</w:t>
            </w:r>
            <w:r>
              <w:rPr>
                <w:sz w:val="21"/>
                <w:szCs w:val="21"/>
              </w:rPr>
              <w:br/>
              <w:t>0731-84635327</w:t>
            </w:r>
          </w:p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sz w:val="21"/>
                <w:szCs w:val="21"/>
              </w:rPr>
              <w:t>312724598@qq.com</w:t>
            </w: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风景园林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112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环境设计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77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生物技术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62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rPr>
          <w:trHeight w:val="320"/>
        </w:trPr>
        <w:tc>
          <w:tcPr>
            <w:tcW w:w="1615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食品质量与安全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17</w:t>
            </w:r>
          </w:p>
        </w:tc>
        <w:tc>
          <w:tcPr>
            <w:tcW w:w="2070" w:type="dxa"/>
            <w:vMerge/>
            <w:vAlign w:val="center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食品科学与工程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25</w:t>
            </w:r>
          </w:p>
        </w:tc>
        <w:tc>
          <w:tcPr>
            <w:tcW w:w="2070" w:type="dxa"/>
            <w:vMerge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  <w:vMerge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视觉传达设计</w:t>
            </w:r>
          </w:p>
        </w:tc>
        <w:tc>
          <w:tcPr>
            <w:tcW w:w="1062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103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</w:t>
            </w:r>
            <w:r>
              <w:t>年</w:t>
            </w:r>
          </w:p>
        </w:tc>
        <w:tc>
          <w:tcPr>
            <w:tcW w:w="109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  <w:r>
              <w:t>47</w:t>
            </w:r>
          </w:p>
        </w:tc>
        <w:tc>
          <w:tcPr>
            <w:tcW w:w="2070" w:type="dxa"/>
            <w:vMerge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 w:rsidR="00021ECC" w:rsidTr="00987600">
        <w:tc>
          <w:tcPr>
            <w:tcW w:w="1615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  <w:b/>
                <w:bCs/>
              </w:rPr>
            </w:pPr>
            <w:r>
              <w:rPr>
                <w:b/>
                <w:bCs/>
              </w:rPr>
              <w:t>总计</w:t>
            </w:r>
          </w:p>
        </w:tc>
        <w:tc>
          <w:tcPr>
            <w:tcW w:w="5880" w:type="dxa"/>
            <w:gridSpan w:val="4"/>
          </w:tcPr>
          <w:p w:rsidR="00021ECC" w:rsidRDefault="00021ECC" w:rsidP="00987600">
            <w:pPr>
              <w:spacing w:line="360" w:lineRule="exact"/>
              <w:jc w:val="center"/>
              <w:rPr>
                <w:rFonts w:eastAsiaTheme="minorEastAsia" w:hint="default"/>
              </w:rPr>
            </w:pPr>
            <w:r>
              <w:t>1443</w:t>
            </w:r>
          </w:p>
        </w:tc>
        <w:tc>
          <w:tcPr>
            <w:tcW w:w="2070" w:type="dxa"/>
          </w:tcPr>
          <w:p w:rsidR="00021ECC" w:rsidRDefault="00021ECC" w:rsidP="00987600"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</w:tbl>
    <w:p w:rsidR="00021ECC" w:rsidRDefault="00021ECC" w:rsidP="00021ECC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021ECC" w:rsidRDefault="00021ECC" w:rsidP="00021ECC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021ECC" w:rsidRDefault="00021ECC" w:rsidP="00021ECC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711FEA" w:rsidRDefault="00021ECC"/>
    <w:sectPr w:rsidR="00711FEA" w:rsidSect="0095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ECC"/>
    <w:rsid w:val="00021ECC"/>
    <w:rsid w:val="00217B79"/>
    <w:rsid w:val="002B2E92"/>
    <w:rsid w:val="0095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CC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21EC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2021-04-19T08:23:00Z</dcterms:created>
  <dcterms:modified xsi:type="dcterms:W3CDTF">2021-04-19T08:23:00Z</dcterms:modified>
</cp:coreProperties>
</file>